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7870A" w14:textId="70603207" w:rsidR="007A0E43" w:rsidRDefault="00EB6CDE" w:rsidP="007A0E43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Здравствуйте я хотел бы поделится </w:t>
      </w:r>
      <w:r w:rsidR="00DD3F59">
        <w:rPr>
          <w:rFonts w:ascii="Times New Roman" w:hAnsi="Times New Roman"/>
          <w:b/>
          <w:sz w:val="28"/>
          <w:szCs w:val="28"/>
        </w:rPr>
        <w:t>опытом о</w:t>
      </w:r>
      <w:r>
        <w:rPr>
          <w:rFonts w:ascii="Times New Roman" w:hAnsi="Times New Roman"/>
          <w:b/>
          <w:sz w:val="28"/>
          <w:szCs w:val="28"/>
        </w:rPr>
        <w:t xml:space="preserve"> п</w:t>
      </w:r>
      <w:r w:rsidR="0059541A" w:rsidRPr="00900226">
        <w:rPr>
          <w:rFonts w:ascii="Times New Roman" w:hAnsi="Times New Roman"/>
          <w:b/>
          <w:sz w:val="28"/>
          <w:szCs w:val="28"/>
        </w:rPr>
        <w:t>рименение компьютерных технологий в мониторинге.</w:t>
      </w:r>
    </w:p>
    <w:p w14:paraId="23248525" w14:textId="77777777" w:rsidR="007A0E43" w:rsidRPr="007A0E43" w:rsidRDefault="007A0E43" w:rsidP="007A0E43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8"/>
        </w:rPr>
      </w:pPr>
    </w:p>
    <w:p w14:paraId="4B148F51" w14:textId="77777777" w:rsidR="00900226" w:rsidRPr="007A0E43" w:rsidRDefault="00900226" w:rsidP="007A0E43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</w:rPr>
      </w:pPr>
      <w:r w:rsidRPr="007A0E43">
        <w:rPr>
          <w:rFonts w:ascii="Times New Roman" w:eastAsia="Times New Roman" w:hAnsi="Times New Roman" w:cs="Times New Roman"/>
          <w:sz w:val="28"/>
          <w:szCs w:val="28"/>
        </w:rPr>
        <w:t xml:space="preserve">С введением ФГОС нового поколения отношение к средствам электронного контроля значительно изменилось, так как изменился и спектр самих средств, и подходы к их применению. Помимо индивидуальных тестирующих комплексов, широко используются  диагностические среды, позволяющие организовать совместную групповую учебную деятельность, коллективные системы голосования для быстрого опроса  группы учащихся. </w:t>
      </w:r>
    </w:p>
    <w:p w14:paraId="6ECAFD13" w14:textId="77777777" w:rsidR="00900226" w:rsidRPr="00900226" w:rsidRDefault="00900226" w:rsidP="007A0E43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5BBC42" w14:textId="77777777" w:rsidR="00037B3B" w:rsidRPr="00900226" w:rsidRDefault="0037416D" w:rsidP="007A0E43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0226">
        <w:rPr>
          <w:rFonts w:ascii="Times New Roman" w:eastAsia="Times New Roman" w:hAnsi="Times New Roman" w:cs="Times New Roman"/>
          <w:sz w:val="28"/>
          <w:szCs w:val="28"/>
        </w:rPr>
        <w:t>Многоуровневая система мониторинга предполагает огромные трудозатраты педагогического коллектива в целом и каждого педагога в отдельности. Помощь в организации мониторинга могут оказать системы электронного контроля</w:t>
      </w:r>
      <w:r w:rsidR="002C0C1E" w:rsidRPr="00900226">
        <w:rPr>
          <w:rFonts w:ascii="Times New Roman" w:eastAsia="Times New Roman" w:hAnsi="Times New Roman" w:cs="Times New Roman"/>
          <w:sz w:val="28"/>
          <w:szCs w:val="28"/>
        </w:rPr>
        <w:t xml:space="preserve">, позволяющие решить </w:t>
      </w:r>
      <w:r w:rsidR="008260C6" w:rsidRPr="00900226">
        <w:rPr>
          <w:rFonts w:ascii="Times New Roman" w:eastAsia="Times New Roman" w:hAnsi="Times New Roman" w:cs="Times New Roman"/>
          <w:sz w:val="28"/>
          <w:szCs w:val="28"/>
        </w:rPr>
        <w:t xml:space="preserve">многие </w:t>
      </w:r>
      <w:r w:rsidR="002C0C1E" w:rsidRPr="00900226">
        <w:rPr>
          <w:rFonts w:ascii="Times New Roman" w:eastAsia="Times New Roman" w:hAnsi="Times New Roman" w:cs="Times New Roman"/>
          <w:sz w:val="28"/>
          <w:szCs w:val="28"/>
        </w:rPr>
        <w:t>проблемы</w:t>
      </w:r>
      <w:r w:rsidR="008260C6" w:rsidRPr="00900226">
        <w:rPr>
          <w:rFonts w:ascii="Times New Roman" w:eastAsia="Times New Roman" w:hAnsi="Times New Roman" w:cs="Times New Roman"/>
          <w:sz w:val="28"/>
          <w:szCs w:val="28"/>
        </w:rPr>
        <w:t xml:space="preserve"> показанные на слайде</w:t>
      </w:r>
      <w:r w:rsidR="002C0C1E" w:rsidRPr="0090022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65221A4" w14:textId="77777777" w:rsidR="00037B3B" w:rsidRPr="00900226" w:rsidRDefault="00037B3B" w:rsidP="007A0E4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7E17F8B" w14:textId="77777777" w:rsidR="009B3D42" w:rsidRPr="00900226" w:rsidRDefault="00314DDC" w:rsidP="007A0E43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0226">
        <w:rPr>
          <w:rFonts w:ascii="Times New Roman" w:eastAsia="Times New Roman" w:hAnsi="Times New Roman" w:cs="Times New Roman"/>
          <w:sz w:val="28"/>
          <w:szCs w:val="28"/>
        </w:rPr>
        <w:t>В традиционных формах обучения электронные тесты помогают осуществлят</w:t>
      </w:r>
      <w:r w:rsidR="009B3D42" w:rsidRPr="00900226">
        <w:rPr>
          <w:rFonts w:ascii="Times New Roman" w:eastAsia="Times New Roman" w:hAnsi="Times New Roman" w:cs="Times New Roman"/>
          <w:sz w:val="28"/>
          <w:szCs w:val="28"/>
        </w:rPr>
        <w:t>ь:</w:t>
      </w:r>
      <w:r w:rsidR="009B3D42" w:rsidRPr="00900226">
        <w:rPr>
          <w:rFonts w:ascii="Times New Roman" w:eastAsia="Times New Roman" w:hAnsi="Times New Roman" w:cs="Times New Roman"/>
          <w:sz w:val="28"/>
          <w:szCs w:val="28"/>
        </w:rPr>
        <w:br/>
        <w:t xml:space="preserve">1. Предварительный контроль </w:t>
      </w:r>
    </w:p>
    <w:p w14:paraId="20E6F813" w14:textId="77777777" w:rsidR="009B3D42" w:rsidRPr="00900226" w:rsidRDefault="00314DDC" w:rsidP="007A0E4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0226">
        <w:rPr>
          <w:rFonts w:ascii="Times New Roman" w:eastAsia="Times New Roman" w:hAnsi="Times New Roman" w:cs="Times New Roman"/>
          <w:sz w:val="28"/>
          <w:szCs w:val="28"/>
        </w:rPr>
        <w:t xml:space="preserve">2. Текущий контроль </w:t>
      </w:r>
    </w:p>
    <w:p w14:paraId="57C7BF0D" w14:textId="77777777" w:rsidR="009B3D42" w:rsidRPr="00900226" w:rsidRDefault="00314DDC" w:rsidP="007A0E4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0226">
        <w:rPr>
          <w:rFonts w:ascii="Times New Roman" w:eastAsia="Times New Roman" w:hAnsi="Times New Roman" w:cs="Times New Roman"/>
          <w:sz w:val="28"/>
          <w:szCs w:val="28"/>
        </w:rPr>
        <w:t xml:space="preserve">3. Тематический контроль </w:t>
      </w:r>
    </w:p>
    <w:p w14:paraId="24F940DF" w14:textId="77777777" w:rsidR="0037416D" w:rsidRDefault="009B3D42" w:rsidP="007A0E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226">
        <w:rPr>
          <w:rFonts w:ascii="Times New Roman" w:eastAsia="Times New Roman" w:hAnsi="Times New Roman" w:cs="Times New Roman"/>
          <w:sz w:val="28"/>
          <w:szCs w:val="28"/>
        </w:rPr>
        <w:t>4. Итоговый контроль.</w:t>
      </w:r>
    </w:p>
    <w:p w14:paraId="093A7B1D" w14:textId="77777777" w:rsidR="007A0E43" w:rsidRPr="00900226" w:rsidRDefault="007A0E43" w:rsidP="007A0E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91C1AE" w14:textId="77777777" w:rsidR="002D6D6A" w:rsidRDefault="002D6D6A" w:rsidP="007A0E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29C00841" w14:textId="77777777" w:rsidR="002D6D6A" w:rsidRPr="003E7A01" w:rsidRDefault="002D6D6A" w:rsidP="007A0E43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E7A01">
        <w:rPr>
          <w:rFonts w:ascii="Times New Roman" w:eastAsia="Times New Roman" w:hAnsi="Times New Roman" w:cs="Times New Roman"/>
          <w:sz w:val="28"/>
          <w:szCs w:val="28"/>
        </w:rPr>
        <w:t>Немаловажную роль, при использовании компьютерного тестирования, играет выбор программ для тестирования знаний, составление и создания тестов.</w:t>
      </w:r>
      <w:r w:rsidR="003E7A01" w:rsidRPr="003E7A01">
        <w:rPr>
          <w:rFonts w:ascii="Times New Roman" w:eastAsia="Times New Roman" w:hAnsi="Times New Roman" w:cs="Times New Roman"/>
          <w:sz w:val="28"/>
          <w:szCs w:val="28"/>
        </w:rPr>
        <w:t xml:space="preserve"> Сегодня мы рассмотрим наиболее популярные программы и покажем возможности при работе со специальными программами по разработке тестов</w:t>
      </w:r>
    </w:p>
    <w:p w14:paraId="47096980" w14:textId="77777777" w:rsidR="002D6D6A" w:rsidRDefault="002D6D6A" w:rsidP="007A0E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4F211CB4" w14:textId="77777777" w:rsidR="002D6D6A" w:rsidRDefault="002D6D6A" w:rsidP="007A0E43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A01">
        <w:rPr>
          <w:rFonts w:ascii="Times New Roman" w:eastAsia="Times New Roman" w:hAnsi="Times New Roman" w:cs="Times New Roman"/>
          <w:sz w:val="28"/>
          <w:szCs w:val="28"/>
        </w:rPr>
        <w:t xml:space="preserve">Наиболее часто педагоги пользуются программой </w:t>
      </w:r>
      <w:proofErr w:type="spellStart"/>
      <w:r w:rsidRPr="003E7A01">
        <w:rPr>
          <w:rFonts w:ascii="Times New Roman" w:eastAsia="Times New Roman" w:hAnsi="Times New Roman" w:cs="Times New Roman"/>
          <w:sz w:val="28"/>
          <w:szCs w:val="28"/>
        </w:rPr>
        <w:t>ворд</w:t>
      </w:r>
      <w:proofErr w:type="spellEnd"/>
      <w:r w:rsidRPr="003E7A01">
        <w:rPr>
          <w:rFonts w:ascii="Times New Roman" w:eastAsia="Times New Roman" w:hAnsi="Times New Roman" w:cs="Times New Roman"/>
          <w:sz w:val="28"/>
          <w:szCs w:val="28"/>
        </w:rPr>
        <w:t xml:space="preserve">. Большинство </w:t>
      </w:r>
      <w:r w:rsidR="003E7A01">
        <w:rPr>
          <w:rFonts w:ascii="Times New Roman" w:eastAsia="Times New Roman" w:hAnsi="Times New Roman" w:cs="Times New Roman"/>
          <w:sz w:val="28"/>
          <w:szCs w:val="28"/>
        </w:rPr>
        <w:t>бумажных</w:t>
      </w:r>
      <w:r w:rsidR="003E7A01" w:rsidRPr="003E7A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7A01">
        <w:rPr>
          <w:rFonts w:ascii="Times New Roman" w:eastAsia="Times New Roman" w:hAnsi="Times New Roman" w:cs="Times New Roman"/>
          <w:sz w:val="28"/>
          <w:szCs w:val="28"/>
        </w:rPr>
        <w:t>тестов</w:t>
      </w:r>
      <w:r w:rsidRPr="003E7A01">
        <w:rPr>
          <w:rFonts w:ascii="Times New Roman" w:eastAsia="Times New Roman" w:hAnsi="Times New Roman" w:cs="Times New Roman"/>
          <w:sz w:val="28"/>
          <w:szCs w:val="28"/>
        </w:rPr>
        <w:t xml:space="preserve"> напечатаны именно в этой программе. Однако она позволяет создавать и электронные тесты</w:t>
      </w:r>
      <w:r w:rsidR="00370F12">
        <w:rPr>
          <w:rFonts w:ascii="Times New Roman" w:eastAsia="Times New Roman" w:hAnsi="Times New Roman" w:cs="Times New Roman"/>
          <w:sz w:val="28"/>
          <w:szCs w:val="28"/>
        </w:rPr>
        <w:t>. Наиболее часто создают тесты:</w:t>
      </w:r>
    </w:p>
    <w:p w14:paraId="445710FD" w14:textId="77777777" w:rsidR="00370F12" w:rsidRDefault="00370F12" w:rsidP="007A0E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370F12">
        <w:rPr>
          <w:rFonts w:ascii="Times New Roman" w:eastAsia="Times New Roman" w:hAnsi="Times New Roman" w:cs="Times New Roman"/>
          <w:b/>
          <w:sz w:val="28"/>
          <w:szCs w:val="28"/>
        </w:rPr>
        <w:t xml:space="preserve">«Текстовое поле» </w:t>
      </w:r>
      <w:r>
        <w:rPr>
          <w:rFonts w:ascii="Times New Roman" w:eastAsia="Times New Roman" w:hAnsi="Times New Roman" w:cs="Times New Roman"/>
          <w:sz w:val="28"/>
          <w:szCs w:val="28"/>
        </w:rPr>
        <w:t>(тест, где надо вписать правильный ответ)</w:t>
      </w:r>
    </w:p>
    <w:p w14:paraId="5B338D74" w14:textId="77777777" w:rsidR="00370F12" w:rsidRDefault="00370F12" w:rsidP="007A0E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370F1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«Флажок» </w:t>
      </w:r>
      <w:r>
        <w:rPr>
          <w:rFonts w:ascii="Times New Roman" w:eastAsia="Times New Roman" w:hAnsi="Times New Roman" w:cs="Times New Roman"/>
          <w:sz w:val="28"/>
          <w:szCs w:val="28"/>
        </w:rPr>
        <w:t>(текст, где необходимо поставить галочку возле правильного ответа)</w:t>
      </w:r>
    </w:p>
    <w:p w14:paraId="63C68949" w14:textId="77777777" w:rsidR="00370F12" w:rsidRDefault="00370F12" w:rsidP="007A0E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  </w:t>
      </w:r>
      <w:r w:rsidRPr="00370F12">
        <w:rPr>
          <w:rFonts w:ascii="Times New Roman" w:eastAsia="Times New Roman" w:hAnsi="Times New Roman" w:cs="Times New Roman"/>
          <w:b/>
          <w:i/>
          <w:sz w:val="28"/>
          <w:szCs w:val="28"/>
        </w:rPr>
        <w:t>«Поле со списком»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(тест, где нужно выбрать правильный  ответ из предложенного списка)</w:t>
      </w:r>
    </w:p>
    <w:p w14:paraId="528D8FCF" w14:textId="77777777" w:rsidR="00B43359" w:rsidRDefault="00B43359" w:rsidP="007A0E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  </w:t>
      </w:r>
      <w:r w:rsidRPr="00327A1F">
        <w:rPr>
          <w:rFonts w:ascii="Times New Roman" w:eastAsia="Times New Roman" w:hAnsi="Times New Roman" w:cs="Times New Roman"/>
          <w:b/>
          <w:sz w:val="28"/>
          <w:szCs w:val="28"/>
        </w:rPr>
        <w:t>«Гиперссылка»</w:t>
      </w:r>
    </w:p>
    <w:p w14:paraId="1BD2CD52" w14:textId="77777777" w:rsidR="00C60349" w:rsidRDefault="00C60349" w:rsidP="007A0E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1B8375" w14:textId="77777777" w:rsidR="00C60349" w:rsidRDefault="00C60349" w:rsidP="007A0E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8EC99E" w14:textId="77777777" w:rsidR="00C60349" w:rsidRDefault="00900226" w:rsidP="007A0E43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прохождения предварительного контроля наиболее подходит</w:t>
      </w:r>
      <w:r w:rsidR="00C60349">
        <w:rPr>
          <w:rFonts w:ascii="Times New Roman" w:eastAsia="Times New Roman" w:hAnsi="Times New Roman" w:cs="Times New Roman"/>
          <w:sz w:val="28"/>
          <w:szCs w:val="28"/>
        </w:rPr>
        <w:t xml:space="preserve"> тест </w:t>
      </w:r>
      <w:r>
        <w:rPr>
          <w:rFonts w:ascii="Times New Roman" w:eastAsia="Times New Roman" w:hAnsi="Times New Roman" w:cs="Times New Roman"/>
          <w:sz w:val="28"/>
          <w:szCs w:val="28"/>
        </w:rPr>
        <w:t>в форме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Фложок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C60349">
        <w:rPr>
          <w:rFonts w:ascii="Times New Roman" w:eastAsia="Times New Roman" w:hAnsi="Times New Roman" w:cs="Times New Roman"/>
          <w:sz w:val="28"/>
          <w:szCs w:val="28"/>
        </w:rPr>
        <w:t>. Главное достоинство простота. Ребенок устанавливает флажок напротив выбранного ответа, и читает следующий вопрос. Достоинством теста является счетчик в конце теста</w:t>
      </w:r>
      <w:r w:rsidR="00E47C90">
        <w:rPr>
          <w:rFonts w:ascii="Times New Roman" w:eastAsia="Times New Roman" w:hAnsi="Times New Roman" w:cs="Times New Roman"/>
          <w:sz w:val="28"/>
          <w:szCs w:val="28"/>
        </w:rPr>
        <w:t>, позволяющий сразу подвести итог. Из недостатков – элемент случайности.</w:t>
      </w:r>
    </w:p>
    <w:p w14:paraId="5BD96905" w14:textId="77777777" w:rsidR="00E47C90" w:rsidRDefault="00E47C90" w:rsidP="007A0E43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9EDA1E" w14:textId="77777777" w:rsidR="00E47C90" w:rsidRDefault="00E47C90" w:rsidP="007A0E43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Тест в форме «</w:t>
      </w:r>
      <w:r w:rsidRPr="00E47C90">
        <w:rPr>
          <w:rFonts w:ascii="Times New Roman" w:eastAsia="Times New Roman" w:hAnsi="Times New Roman" w:cs="Times New Roman"/>
          <w:b/>
          <w:sz w:val="28"/>
          <w:szCs w:val="28"/>
        </w:rPr>
        <w:t>Поле со списком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также дает возможность выбора вариантов.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 нажатие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кнопку (выбрать элемент). Всплывает три варианта. При </w:t>
      </w:r>
      <w:r w:rsidR="000C6C69">
        <w:rPr>
          <w:rFonts w:ascii="Times New Roman" w:eastAsia="Times New Roman" w:hAnsi="Times New Roman" w:cs="Times New Roman"/>
          <w:sz w:val="28"/>
          <w:szCs w:val="28"/>
        </w:rPr>
        <w:t>выборе варианта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он остается на </w:t>
      </w:r>
      <w:r w:rsidR="00B342AC">
        <w:rPr>
          <w:rFonts w:ascii="Times New Roman" w:eastAsia="Times New Roman" w:hAnsi="Times New Roman" w:cs="Times New Roman"/>
          <w:sz w:val="28"/>
          <w:szCs w:val="28"/>
        </w:rPr>
        <w:t>экране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что позволяет педагогу </w:t>
      </w:r>
      <w:r w:rsidR="000C6C69">
        <w:rPr>
          <w:rFonts w:ascii="Times New Roman" w:eastAsia="Times New Roman" w:hAnsi="Times New Roman" w:cs="Times New Roman"/>
          <w:sz w:val="28"/>
          <w:szCs w:val="28"/>
        </w:rPr>
        <w:t>проверить правильность каждого вопроса.</w:t>
      </w:r>
    </w:p>
    <w:p w14:paraId="6F228544" w14:textId="77777777" w:rsidR="000C6C69" w:rsidRDefault="000C6C69" w:rsidP="007A0E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5F6FC7" w14:textId="77777777" w:rsidR="000C6C69" w:rsidRDefault="000C6C69" w:rsidP="007A0E43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Можно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ворде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сделать тесты и с гиперссылкой, но этот вариант больше подходит к программе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Повер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поинт. На слайде мы видим вопрос и три варианта ответа. </w:t>
      </w:r>
      <w:r w:rsidR="00F47825">
        <w:rPr>
          <w:rFonts w:ascii="Times New Roman" w:eastAsia="Times New Roman" w:hAnsi="Times New Roman" w:cs="Times New Roman"/>
          <w:sz w:val="28"/>
          <w:szCs w:val="28"/>
        </w:rPr>
        <w:t xml:space="preserve">Если ребенок нажимает на неправильный ответ, всплывает слайд подумай, где есть кнопка, вернутся к вопросу. При выборе правильного ответа переходит на следующий вопрос. Тест идеально подходит в учебных </w:t>
      </w:r>
      <w:r w:rsidR="00B342AC">
        <w:rPr>
          <w:rFonts w:ascii="Times New Roman" w:eastAsia="Times New Roman" w:hAnsi="Times New Roman" w:cs="Times New Roman"/>
          <w:sz w:val="28"/>
          <w:szCs w:val="28"/>
        </w:rPr>
        <w:t>целях,</w:t>
      </w:r>
      <w:r w:rsidR="00F47825">
        <w:rPr>
          <w:rFonts w:ascii="Times New Roman" w:eastAsia="Times New Roman" w:hAnsi="Times New Roman" w:cs="Times New Roman"/>
          <w:sz w:val="28"/>
          <w:szCs w:val="28"/>
        </w:rPr>
        <w:t xml:space="preserve"> так как не пройти его не возможно, все дело лишь во времени. </w:t>
      </w:r>
    </w:p>
    <w:p w14:paraId="5A4FD253" w14:textId="77777777" w:rsidR="007240F7" w:rsidRDefault="007240F7" w:rsidP="007A0E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449A5C" w14:textId="77777777" w:rsidR="007240F7" w:rsidRDefault="007240F7" w:rsidP="007A0E43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 этого года мне не было необходимости просчитывать сводную таблицу мониторинга  в программе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эхсцель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Но с появлением ФГОС эта проблема возникла. Современная сводная таблица имеет множество параметров, трудоемких в подсчёте. </w:t>
      </w:r>
      <w:r w:rsidR="00B342AC">
        <w:rPr>
          <w:rFonts w:ascii="Times New Roman" w:eastAsia="Times New Roman" w:hAnsi="Times New Roman" w:cs="Times New Roman"/>
          <w:sz w:val="28"/>
          <w:szCs w:val="28"/>
        </w:rPr>
        <w:t>Так,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например</w:t>
      </w:r>
      <w:r w:rsidR="00BC554E">
        <w:rPr>
          <w:rFonts w:ascii="Times New Roman" w:eastAsia="Times New Roman" w:hAnsi="Times New Roman" w:cs="Times New Roman"/>
          <w:sz w:val="28"/>
          <w:szCs w:val="28"/>
        </w:rPr>
        <w:t>: в личностных УУД сто проц</w:t>
      </w:r>
      <w:r w:rsidR="00EB6CDE">
        <w:rPr>
          <w:rFonts w:ascii="Times New Roman" w:eastAsia="Times New Roman" w:hAnsi="Times New Roman" w:cs="Times New Roman"/>
          <w:sz w:val="28"/>
          <w:szCs w:val="28"/>
        </w:rPr>
        <w:t>ентов составляет 25 балов, в мета</w:t>
      </w:r>
      <w:r w:rsidR="00BC554E">
        <w:rPr>
          <w:rFonts w:ascii="Times New Roman" w:eastAsia="Times New Roman" w:hAnsi="Times New Roman" w:cs="Times New Roman"/>
          <w:sz w:val="28"/>
          <w:szCs w:val="28"/>
        </w:rPr>
        <w:t xml:space="preserve"> предметных 75 балов, а в предметных 50 балов. Все это нужно привести к общему знаменателю в процентах и посчитать средний коэффициент у каждой категории. Все эти проблемы легко решаются в программе </w:t>
      </w:r>
      <w:proofErr w:type="spellStart"/>
      <w:r w:rsidR="00BC554E">
        <w:rPr>
          <w:rFonts w:ascii="Times New Roman" w:eastAsia="Times New Roman" w:hAnsi="Times New Roman" w:cs="Times New Roman"/>
          <w:sz w:val="28"/>
          <w:szCs w:val="28"/>
        </w:rPr>
        <w:t>эхцель</w:t>
      </w:r>
      <w:proofErr w:type="spellEnd"/>
      <w:r w:rsidR="00BC554E">
        <w:rPr>
          <w:rFonts w:ascii="Times New Roman" w:eastAsia="Times New Roman" w:hAnsi="Times New Roman" w:cs="Times New Roman"/>
          <w:sz w:val="28"/>
          <w:szCs w:val="28"/>
        </w:rPr>
        <w:t xml:space="preserve"> с помощи формул. А при необходимости </w:t>
      </w:r>
      <w:r w:rsidR="00081517">
        <w:rPr>
          <w:rFonts w:ascii="Times New Roman" w:eastAsia="Times New Roman" w:hAnsi="Times New Roman" w:cs="Times New Roman"/>
          <w:sz w:val="28"/>
          <w:szCs w:val="28"/>
        </w:rPr>
        <w:t xml:space="preserve">можно </w:t>
      </w:r>
      <w:r w:rsidR="00BC554E">
        <w:rPr>
          <w:rFonts w:ascii="Times New Roman" w:eastAsia="Times New Roman" w:hAnsi="Times New Roman" w:cs="Times New Roman"/>
          <w:sz w:val="28"/>
          <w:szCs w:val="28"/>
        </w:rPr>
        <w:t>показать их наглядно в виде диаграмм.</w:t>
      </w:r>
    </w:p>
    <w:p w14:paraId="39E29DF4" w14:textId="77777777" w:rsidR="00BC554E" w:rsidRDefault="00BC554E" w:rsidP="007A0E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D26E03" w14:textId="77777777" w:rsidR="00BC554E" w:rsidRDefault="001408D2" w:rsidP="007A0E43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 можно использовать готовые специальные тесты. В разделе спортивное ориентирование я использую тесты для проверки знаний условных знаков. </w:t>
      </w:r>
      <w:r w:rsidR="00081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Программа позволяет, установит уровень игры, количество вопросов и категории вопросов.</w:t>
      </w:r>
      <w:r w:rsidR="00435DD9">
        <w:rPr>
          <w:rFonts w:ascii="Times New Roman" w:eastAsia="Times New Roman" w:hAnsi="Times New Roman" w:cs="Times New Roman"/>
          <w:sz w:val="28"/>
          <w:szCs w:val="28"/>
        </w:rPr>
        <w:t xml:space="preserve"> Время занимает немного, в итоге я за 10 минут имею результаты по всей группе.</w:t>
      </w:r>
    </w:p>
    <w:p w14:paraId="34D330CC" w14:textId="77777777" w:rsidR="00435DD9" w:rsidRDefault="00435DD9" w:rsidP="007A0E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03D56E" w14:textId="77777777" w:rsidR="00435DD9" w:rsidRDefault="00435DD9" w:rsidP="007A0E43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Похожий тест я использую в разделе краеведения. В этом тесте кроме того вводится фамилия имя, и программа сама рекомендует оценку.</w:t>
      </w:r>
    </w:p>
    <w:p w14:paraId="1F1FB634" w14:textId="77777777" w:rsidR="005464A2" w:rsidRDefault="005464A2" w:rsidP="007A0E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9DA92E" w14:textId="77777777" w:rsidR="005464A2" w:rsidRPr="001B0048" w:rsidRDefault="005464A2" w:rsidP="007A0E43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Наиболее подробно мне хотелось бы остановится на программе тестирования</w:t>
      </w:r>
      <w:r w:rsidRPr="005464A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My</w:t>
      </w:r>
      <w:r w:rsidRPr="00546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TestX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. В этой специальной программе есть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редактор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который позволяет вам самим составить тест.</w:t>
      </w:r>
      <w:r w:rsidR="007A0E43">
        <w:rPr>
          <w:rFonts w:ascii="Times New Roman" w:eastAsia="Times New Roman" w:hAnsi="Times New Roman" w:cs="Times New Roman"/>
          <w:sz w:val="28"/>
          <w:szCs w:val="28"/>
        </w:rPr>
        <w:t xml:space="preserve"> От предыдущих тестов он отличается большой вариативностью заданий. Давайте с вами попробуем пройти небольшой тест по краеведению.</w:t>
      </w:r>
    </w:p>
    <w:p w14:paraId="21701DB5" w14:textId="77777777" w:rsidR="001B0048" w:rsidRPr="001B0048" w:rsidRDefault="001B0048" w:rsidP="001B004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53073FB" w14:textId="77777777" w:rsidR="001B0048" w:rsidRDefault="001B0048" w:rsidP="007A0E43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</w:t>
      </w:r>
      <w:r w:rsidR="00B342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свами рассмотрели это малая капля возможностей компьютерного тестирования. На полях интернета большое количество программ готовых помочь нам</w:t>
      </w:r>
      <w:r w:rsidR="00B342AC">
        <w:rPr>
          <w:rFonts w:ascii="Times New Roman" w:hAnsi="Times New Roman" w:cs="Times New Roman"/>
          <w:sz w:val="28"/>
          <w:szCs w:val="28"/>
        </w:rPr>
        <w:t>. Нужно лишь поискать. Недавно я такую возможность обнаружил в смартфоне, и нашел шикарную программу тестирования по спортивному ориентированию.</w:t>
      </w:r>
    </w:p>
    <w:p w14:paraId="0EDE4C1D" w14:textId="77777777" w:rsidR="00B342AC" w:rsidRPr="00B342AC" w:rsidRDefault="00B342AC" w:rsidP="00B342A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11AA58B" w14:textId="77777777" w:rsidR="00B342AC" w:rsidRPr="005464A2" w:rsidRDefault="00B342AC" w:rsidP="007A0E43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</w:t>
      </w:r>
      <w:r w:rsidR="000815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внимание</w:t>
      </w:r>
    </w:p>
    <w:sectPr w:rsidR="00B342AC" w:rsidRPr="005464A2" w:rsidSect="00B342AC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946BF"/>
    <w:multiLevelType w:val="hybridMultilevel"/>
    <w:tmpl w:val="5E72C60C"/>
    <w:lvl w:ilvl="0" w:tplc="621C2B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</w:lvl>
    <w:lvl w:ilvl="3" w:tplc="0419000F" w:tentative="1">
      <w:start w:val="1"/>
      <w:numFmt w:val="decimal"/>
      <w:lvlText w:val="%4."/>
      <w:lvlJc w:val="left"/>
      <w:pPr>
        <w:ind w:left="2713" w:hanging="360"/>
      </w:p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</w:lvl>
    <w:lvl w:ilvl="6" w:tplc="0419000F" w:tentative="1">
      <w:start w:val="1"/>
      <w:numFmt w:val="decimal"/>
      <w:lvlText w:val="%7."/>
      <w:lvlJc w:val="left"/>
      <w:pPr>
        <w:ind w:left="4873" w:hanging="360"/>
      </w:p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1" w15:restartNumberingAfterBreak="0">
    <w:nsid w:val="334819FF"/>
    <w:multiLevelType w:val="hybridMultilevel"/>
    <w:tmpl w:val="FD52C2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57FF6"/>
    <w:multiLevelType w:val="hybridMultilevel"/>
    <w:tmpl w:val="BFF22B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542818"/>
    <w:multiLevelType w:val="hybridMultilevel"/>
    <w:tmpl w:val="9804786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780327E"/>
    <w:multiLevelType w:val="hybridMultilevel"/>
    <w:tmpl w:val="94B2EA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63ABF"/>
    <w:multiLevelType w:val="hybridMultilevel"/>
    <w:tmpl w:val="01EAE3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F575F7"/>
    <w:multiLevelType w:val="hybridMultilevel"/>
    <w:tmpl w:val="D284B4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37A0F"/>
    <w:multiLevelType w:val="hybridMultilevel"/>
    <w:tmpl w:val="CE5C40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0BF"/>
    <w:rsid w:val="00037B3B"/>
    <w:rsid w:val="00081517"/>
    <w:rsid w:val="0008507C"/>
    <w:rsid w:val="000C6C69"/>
    <w:rsid w:val="001408D2"/>
    <w:rsid w:val="001B0048"/>
    <w:rsid w:val="002C0C1E"/>
    <w:rsid w:val="002D6D6A"/>
    <w:rsid w:val="00314DDC"/>
    <w:rsid w:val="00327A1F"/>
    <w:rsid w:val="00370F12"/>
    <w:rsid w:val="0037416D"/>
    <w:rsid w:val="003E7A01"/>
    <w:rsid w:val="00435DD9"/>
    <w:rsid w:val="004F7BF6"/>
    <w:rsid w:val="005464A2"/>
    <w:rsid w:val="0059541A"/>
    <w:rsid w:val="0063125A"/>
    <w:rsid w:val="007240F7"/>
    <w:rsid w:val="007A0E43"/>
    <w:rsid w:val="008260C6"/>
    <w:rsid w:val="00845441"/>
    <w:rsid w:val="008A2E43"/>
    <w:rsid w:val="00900226"/>
    <w:rsid w:val="009B3D42"/>
    <w:rsid w:val="00B342AC"/>
    <w:rsid w:val="00B43359"/>
    <w:rsid w:val="00BC554E"/>
    <w:rsid w:val="00C60349"/>
    <w:rsid w:val="00DD3F59"/>
    <w:rsid w:val="00E47C90"/>
    <w:rsid w:val="00EB6CDE"/>
    <w:rsid w:val="00EE70BF"/>
    <w:rsid w:val="00F4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607D7"/>
  <w15:docId w15:val="{34796358-5CFD-4E48-A6F2-650660466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C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Евгений</cp:lastModifiedBy>
  <cp:revision>9</cp:revision>
  <dcterms:created xsi:type="dcterms:W3CDTF">2019-01-28T05:18:00Z</dcterms:created>
  <dcterms:modified xsi:type="dcterms:W3CDTF">2021-12-09T13:48:00Z</dcterms:modified>
</cp:coreProperties>
</file>